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79" w:rsidRDefault="00396E79" w:rsidP="009301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44E7A" w:rsidRPr="009301A3" w:rsidRDefault="009301A3" w:rsidP="009301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301A3">
        <w:rPr>
          <w:rFonts w:ascii="Arial" w:hAnsi="Arial" w:cs="Arial"/>
          <w:b/>
          <w:sz w:val="24"/>
          <w:szCs w:val="24"/>
        </w:rPr>
        <w:t>Comunicado No. 8</w:t>
      </w:r>
    </w:p>
    <w:p w:rsidR="00944E7A" w:rsidRPr="009301A3" w:rsidRDefault="00944E7A" w:rsidP="00944E7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301A3">
        <w:rPr>
          <w:rFonts w:ascii="Arial" w:hAnsi="Arial" w:cs="Arial"/>
          <w:b/>
          <w:sz w:val="24"/>
          <w:szCs w:val="24"/>
        </w:rPr>
        <w:t xml:space="preserve"> </w:t>
      </w:r>
    </w:p>
    <w:p w:rsidR="00944E7A" w:rsidRPr="009301A3" w:rsidRDefault="009301A3" w:rsidP="009301A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Jefe encargado</w:t>
      </w:r>
      <w:r w:rsidR="00944E7A" w:rsidRPr="009301A3">
        <w:rPr>
          <w:rFonts w:ascii="Arial" w:hAnsi="Arial" w:cs="Arial"/>
          <w:b/>
          <w:sz w:val="24"/>
          <w:szCs w:val="24"/>
        </w:rPr>
        <w:t xml:space="preserve"> del Departamento de Economía</w:t>
      </w:r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 </w:t>
      </w:r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La Decanatura de la Escuela de Economía y Finanzas informa a la comunidad universitaria que, desde el </w:t>
      </w:r>
      <w:r w:rsidR="009301A3">
        <w:rPr>
          <w:rFonts w:ascii="Arial" w:hAnsi="Arial" w:cs="Arial"/>
          <w:sz w:val="24"/>
          <w:szCs w:val="24"/>
        </w:rPr>
        <w:t>primero</w:t>
      </w:r>
      <w:r w:rsidRPr="00944E7A">
        <w:rPr>
          <w:rFonts w:ascii="Arial" w:hAnsi="Arial" w:cs="Arial"/>
          <w:sz w:val="24"/>
          <w:szCs w:val="24"/>
        </w:rPr>
        <w:t xml:space="preserve"> de febrero de 2015</w:t>
      </w:r>
      <w:r w:rsidR="009301A3">
        <w:rPr>
          <w:rFonts w:ascii="Arial" w:hAnsi="Arial" w:cs="Arial"/>
          <w:sz w:val="24"/>
          <w:szCs w:val="24"/>
        </w:rPr>
        <w:t>,</w:t>
      </w:r>
      <w:r w:rsidRPr="00944E7A">
        <w:rPr>
          <w:rFonts w:ascii="Arial" w:hAnsi="Arial" w:cs="Arial"/>
          <w:sz w:val="24"/>
          <w:szCs w:val="24"/>
        </w:rPr>
        <w:t xml:space="preserve"> el docente Juan Carlos Duque Cardona asumió como jefe</w:t>
      </w:r>
      <w:r w:rsidR="00FE7903">
        <w:rPr>
          <w:rFonts w:ascii="Arial" w:hAnsi="Arial" w:cs="Arial"/>
          <w:sz w:val="24"/>
          <w:szCs w:val="24"/>
        </w:rPr>
        <w:t xml:space="preserve"> encargado del Departamento de Economía </w:t>
      </w:r>
      <w:r w:rsidRPr="00944E7A">
        <w:rPr>
          <w:rFonts w:ascii="Arial" w:hAnsi="Arial" w:cs="Arial"/>
          <w:sz w:val="24"/>
          <w:szCs w:val="24"/>
        </w:rPr>
        <w:t>mientras</w:t>
      </w:r>
      <w:r w:rsidR="009301A3">
        <w:rPr>
          <w:rFonts w:ascii="Arial" w:hAnsi="Arial" w:cs="Arial"/>
          <w:sz w:val="24"/>
          <w:szCs w:val="24"/>
        </w:rPr>
        <w:t xml:space="preserve"> el profesor</w:t>
      </w:r>
      <w:r w:rsidRPr="00944E7A">
        <w:rPr>
          <w:rFonts w:ascii="Arial" w:hAnsi="Arial" w:cs="Arial"/>
          <w:sz w:val="24"/>
          <w:szCs w:val="24"/>
        </w:rPr>
        <w:t xml:space="preserve"> Alejandro Torres García culmina su tesis doctoral.</w:t>
      </w:r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 </w:t>
      </w:r>
    </w:p>
    <w:p w:rsidR="00135A72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Juan Carlos es doctor en Estudios Empresariales de la Universidad de Barcelona, con estudios posdoctorales en el Departamento de Geografía de San Diego </w:t>
      </w:r>
      <w:proofErr w:type="spellStart"/>
      <w:r w:rsidRPr="00944E7A">
        <w:rPr>
          <w:rFonts w:ascii="Arial" w:hAnsi="Arial" w:cs="Arial"/>
          <w:sz w:val="24"/>
          <w:szCs w:val="24"/>
        </w:rPr>
        <w:t>State</w:t>
      </w:r>
      <w:proofErr w:type="spellEnd"/>
      <w:r w:rsidRPr="00944E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4E7A">
        <w:rPr>
          <w:rFonts w:ascii="Arial" w:hAnsi="Arial" w:cs="Arial"/>
          <w:sz w:val="24"/>
          <w:szCs w:val="24"/>
        </w:rPr>
        <w:t>University</w:t>
      </w:r>
      <w:proofErr w:type="spellEnd"/>
      <w:r w:rsidRPr="00944E7A">
        <w:rPr>
          <w:rFonts w:ascii="Arial" w:hAnsi="Arial" w:cs="Arial"/>
          <w:sz w:val="24"/>
          <w:szCs w:val="24"/>
        </w:rPr>
        <w:t xml:space="preserve">; </w:t>
      </w:r>
      <w:r w:rsidR="009301A3">
        <w:rPr>
          <w:rFonts w:ascii="Arial" w:hAnsi="Arial" w:cs="Arial"/>
          <w:sz w:val="24"/>
          <w:szCs w:val="24"/>
        </w:rPr>
        <w:t>magíster</w:t>
      </w:r>
      <w:r w:rsidRPr="00944E7A">
        <w:rPr>
          <w:rFonts w:ascii="Arial" w:hAnsi="Arial" w:cs="Arial"/>
          <w:sz w:val="24"/>
          <w:szCs w:val="24"/>
        </w:rPr>
        <w:t xml:space="preserve"> en Economía y Empresa de</w:t>
      </w:r>
      <w:r w:rsidR="009301A3">
        <w:rPr>
          <w:rFonts w:ascii="Arial" w:hAnsi="Arial" w:cs="Arial"/>
          <w:sz w:val="24"/>
          <w:szCs w:val="24"/>
        </w:rPr>
        <w:t xml:space="preserve"> la Universidad </w:t>
      </w:r>
      <w:proofErr w:type="spellStart"/>
      <w:r w:rsidR="009301A3">
        <w:rPr>
          <w:rFonts w:ascii="Arial" w:hAnsi="Arial" w:cs="Arial"/>
          <w:sz w:val="24"/>
          <w:szCs w:val="24"/>
        </w:rPr>
        <w:t>Pompeu</w:t>
      </w:r>
      <w:proofErr w:type="spellEnd"/>
      <w:r w:rsidR="00930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1A3">
        <w:rPr>
          <w:rFonts w:ascii="Arial" w:hAnsi="Arial" w:cs="Arial"/>
          <w:sz w:val="24"/>
          <w:szCs w:val="24"/>
        </w:rPr>
        <w:t>Fabra</w:t>
      </w:r>
      <w:proofErr w:type="spellEnd"/>
      <w:r w:rsidR="00C452B8">
        <w:rPr>
          <w:rFonts w:ascii="Arial" w:hAnsi="Arial" w:cs="Arial"/>
          <w:sz w:val="24"/>
          <w:szCs w:val="24"/>
        </w:rPr>
        <w:t>;</w:t>
      </w:r>
      <w:r w:rsidR="009301A3">
        <w:rPr>
          <w:rFonts w:ascii="Arial" w:hAnsi="Arial" w:cs="Arial"/>
          <w:sz w:val="24"/>
          <w:szCs w:val="24"/>
        </w:rPr>
        <w:t xml:space="preserve"> y administrador de e</w:t>
      </w:r>
      <w:r w:rsidRPr="00944E7A">
        <w:rPr>
          <w:rFonts w:ascii="Arial" w:hAnsi="Arial" w:cs="Arial"/>
          <w:sz w:val="24"/>
          <w:szCs w:val="24"/>
        </w:rPr>
        <w:t xml:space="preserve">mpresas de la Universidad Nacional de Colombia. </w:t>
      </w:r>
    </w:p>
    <w:p w:rsidR="00135A72" w:rsidRDefault="00135A72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Está vinculado como profesor de planta de EAFIT desde 2007 en el Departamento de Economía, d</w:t>
      </w:r>
      <w:r w:rsidR="009301A3">
        <w:rPr>
          <w:rFonts w:ascii="Arial" w:hAnsi="Arial" w:cs="Arial"/>
          <w:sz w:val="24"/>
          <w:szCs w:val="24"/>
        </w:rPr>
        <w:t>onde también se desempeña como coordinador a</w:t>
      </w:r>
      <w:r w:rsidRPr="00944E7A">
        <w:rPr>
          <w:rFonts w:ascii="Arial" w:hAnsi="Arial" w:cs="Arial"/>
          <w:sz w:val="24"/>
          <w:szCs w:val="24"/>
        </w:rPr>
        <w:t>ca</w:t>
      </w:r>
      <w:r w:rsidR="009301A3">
        <w:rPr>
          <w:rFonts w:ascii="Arial" w:hAnsi="Arial" w:cs="Arial"/>
          <w:sz w:val="24"/>
          <w:szCs w:val="24"/>
        </w:rPr>
        <w:t>démico de las maestrías en Economía</w:t>
      </w:r>
      <w:r w:rsidR="00C452B8">
        <w:rPr>
          <w:rFonts w:ascii="Arial" w:hAnsi="Arial" w:cs="Arial"/>
          <w:sz w:val="24"/>
          <w:szCs w:val="24"/>
        </w:rPr>
        <w:t xml:space="preserve"> y Economía Aplicada (Medellín y Pereira),</w:t>
      </w:r>
      <w:r w:rsidR="009301A3">
        <w:rPr>
          <w:rFonts w:ascii="Arial" w:hAnsi="Arial" w:cs="Arial"/>
          <w:sz w:val="24"/>
          <w:szCs w:val="24"/>
        </w:rPr>
        <w:t xml:space="preserve"> y c</w:t>
      </w:r>
      <w:r w:rsidRPr="00944E7A">
        <w:rPr>
          <w:rFonts w:ascii="Arial" w:hAnsi="Arial" w:cs="Arial"/>
          <w:sz w:val="24"/>
          <w:szCs w:val="24"/>
        </w:rPr>
        <w:t>oordinador del grupo de investigación</w:t>
      </w:r>
      <w:r w:rsidR="00C45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2B8" w:rsidRPr="00C452B8">
        <w:rPr>
          <w:rFonts w:ascii="Arial" w:hAnsi="Arial" w:cs="Arial"/>
          <w:sz w:val="24"/>
          <w:szCs w:val="24"/>
        </w:rPr>
        <w:t>Research</w:t>
      </w:r>
      <w:proofErr w:type="spellEnd"/>
      <w:r w:rsidR="00C452B8" w:rsidRPr="00C452B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452B8" w:rsidRPr="00C452B8">
        <w:rPr>
          <w:rFonts w:ascii="Arial" w:hAnsi="Arial" w:cs="Arial"/>
          <w:sz w:val="24"/>
          <w:szCs w:val="24"/>
        </w:rPr>
        <w:t>Spatial</w:t>
      </w:r>
      <w:proofErr w:type="spellEnd"/>
      <w:r w:rsidR="00C452B8" w:rsidRPr="00C452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52B8" w:rsidRPr="00C452B8">
        <w:rPr>
          <w:rFonts w:ascii="Arial" w:hAnsi="Arial" w:cs="Arial"/>
          <w:sz w:val="24"/>
          <w:szCs w:val="24"/>
        </w:rPr>
        <w:t>Economics</w:t>
      </w:r>
      <w:proofErr w:type="spellEnd"/>
      <w:r w:rsidR="00C452B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301A3">
        <w:rPr>
          <w:rFonts w:ascii="Arial" w:hAnsi="Arial" w:cs="Arial"/>
          <w:sz w:val="24"/>
          <w:szCs w:val="24"/>
        </w:rPr>
        <w:t>Rise</w:t>
      </w:r>
      <w:proofErr w:type="spellEnd"/>
      <w:r w:rsidR="00C452B8">
        <w:rPr>
          <w:rFonts w:ascii="Arial" w:hAnsi="Arial" w:cs="Arial"/>
          <w:sz w:val="24"/>
          <w:szCs w:val="24"/>
        </w:rPr>
        <w:t>)</w:t>
      </w:r>
      <w:r w:rsidRPr="00944E7A">
        <w:rPr>
          <w:rFonts w:ascii="Arial" w:hAnsi="Arial" w:cs="Arial"/>
          <w:sz w:val="24"/>
          <w:szCs w:val="24"/>
        </w:rPr>
        <w:t>.</w:t>
      </w:r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 </w:t>
      </w:r>
    </w:p>
    <w:p w:rsidR="00944E7A" w:rsidRPr="00944E7A" w:rsidRDefault="00C452B8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52B8">
        <w:rPr>
          <w:rFonts w:ascii="Arial" w:hAnsi="Arial" w:cs="Arial"/>
          <w:sz w:val="24"/>
          <w:szCs w:val="24"/>
        </w:rPr>
        <w:t>Al profesor Juan Carlos le deseamos mucha suerte durante el tiempo que estará al fren</w:t>
      </w:r>
      <w:r>
        <w:rPr>
          <w:rFonts w:ascii="Arial" w:hAnsi="Arial" w:cs="Arial"/>
          <w:sz w:val="24"/>
          <w:szCs w:val="24"/>
        </w:rPr>
        <w:t>te del Departamento de Economía</w:t>
      </w:r>
      <w:r w:rsidR="00944E7A" w:rsidRPr="00944E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44E7A" w:rsidRPr="00944E7A">
        <w:rPr>
          <w:rFonts w:ascii="Arial" w:hAnsi="Arial" w:cs="Arial"/>
          <w:sz w:val="24"/>
          <w:szCs w:val="24"/>
        </w:rPr>
        <w:t xml:space="preserve">Así mismo, </w:t>
      </w:r>
      <w:r w:rsidR="00396E79">
        <w:rPr>
          <w:rFonts w:ascii="Arial" w:hAnsi="Arial" w:cs="Arial"/>
          <w:sz w:val="24"/>
          <w:szCs w:val="24"/>
        </w:rPr>
        <w:t>esperamos que</w:t>
      </w:r>
      <w:r w:rsidR="00944E7A" w:rsidRPr="00944E7A">
        <w:rPr>
          <w:rFonts w:ascii="Arial" w:hAnsi="Arial" w:cs="Arial"/>
          <w:sz w:val="24"/>
          <w:szCs w:val="24"/>
        </w:rPr>
        <w:t xml:space="preserve"> Alejandro </w:t>
      </w:r>
      <w:r w:rsidR="00396E79">
        <w:rPr>
          <w:rFonts w:ascii="Arial" w:hAnsi="Arial" w:cs="Arial"/>
          <w:sz w:val="24"/>
          <w:szCs w:val="24"/>
        </w:rPr>
        <w:t>culmine con éxito su</w:t>
      </w:r>
      <w:r w:rsidR="00944E7A" w:rsidRPr="00944E7A">
        <w:rPr>
          <w:rFonts w:ascii="Arial" w:hAnsi="Arial" w:cs="Arial"/>
          <w:sz w:val="24"/>
          <w:szCs w:val="24"/>
        </w:rPr>
        <w:t xml:space="preserve"> tesis doctoral.</w:t>
      </w:r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 </w:t>
      </w:r>
    </w:p>
    <w:p w:rsid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 </w:t>
      </w:r>
    </w:p>
    <w:p w:rsidR="00396E79" w:rsidRPr="00944E7A" w:rsidRDefault="00396E79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4E7A" w:rsidRPr="00396E79" w:rsidRDefault="00944E7A" w:rsidP="00944E7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96E79">
        <w:rPr>
          <w:rFonts w:ascii="Arial" w:hAnsi="Arial" w:cs="Arial"/>
          <w:b/>
          <w:sz w:val="24"/>
          <w:szCs w:val="24"/>
        </w:rPr>
        <w:t xml:space="preserve">Juan Felipe Mejía </w:t>
      </w:r>
      <w:proofErr w:type="spellStart"/>
      <w:r w:rsidRPr="00396E79">
        <w:rPr>
          <w:rFonts w:ascii="Arial" w:hAnsi="Arial" w:cs="Arial"/>
          <w:b/>
          <w:sz w:val="24"/>
          <w:szCs w:val="24"/>
        </w:rPr>
        <w:t>Mejía</w:t>
      </w:r>
      <w:proofErr w:type="spellEnd"/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>Decano de la Escuela de Economía y Finanzas</w:t>
      </w:r>
    </w:p>
    <w:p w:rsidR="00396E79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 </w:t>
      </w:r>
    </w:p>
    <w:p w:rsidR="00396E79" w:rsidRDefault="00396E79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4E7A" w:rsidRPr="00944E7A" w:rsidRDefault="00944E7A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44E7A">
        <w:rPr>
          <w:rFonts w:ascii="Arial" w:hAnsi="Arial" w:cs="Arial"/>
          <w:sz w:val="24"/>
          <w:szCs w:val="24"/>
        </w:rPr>
        <w:t xml:space="preserve"> </w:t>
      </w:r>
    </w:p>
    <w:p w:rsidR="009448F0" w:rsidRPr="00944E7A" w:rsidRDefault="00C452B8" w:rsidP="00944E7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Medellín, 4</w:t>
      </w:r>
      <w:bookmarkStart w:id="0" w:name="_GoBack"/>
      <w:bookmarkEnd w:id="0"/>
      <w:r w:rsidR="00944E7A" w:rsidRPr="00944E7A">
        <w:rPr>
          <w:rFonts w:ascii="Arial" w:hAnsi="Arial" w:cs="Arial"/>
          <w:sz w:val="24"/>
          <w:szCs w:val="24"/>
        </w:rPr>
        <w:t xml:space="preserve"> de febrero de 2015</w:t>
      </w:r>
    </w:p>
    <w:sectPr w:rsidR="009448F0" w:rsidRPr="0094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7A"/>
    <w:rsid w:val="00135A72"/>
    <w:rsid w:val="00340779"/>
    <w:rsid w:val="00396E79"/>
    <w:rsid w:val="00651ECF"/>
    <w:rsid w:val="00776B52"/>
    <w:rsid w:val="00881E32"/>
    <w:rsid w:val="009301A3"/>
    <w:rsid w:val="009448F0"/>
    <w:rsid w:val="00944E7A"/>
    <w:rsid w:val="00C452B8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E7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407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7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7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7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7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4E7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407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7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7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7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7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BE5FB-1C9B-4486-BDCB-B89CBFE1961A}"/>
</file>

<file path=customXml/itemProps2.xml><?xml version="1.0" encoding="utf-8"?>
<ds:datastoreItem xmlns:ds="http://schemas.openxmlformats.org/officeDocument/2006/customXml" ds:itemID="{F5B33EE7-AC70-4265-943D-A7E160C3B91D}"/>
</file>

<file path=customXml/itemProps3.xml><?xml version="1.0" encoding="utf-8"?>
<ds:datastoreItem xmlns:ds="http://schemas.openxmlformats.org/officeDocument/2006/customXml" ds:itemID="{344A5BFD-7DDD-4A7E-BEC8-F82A851F1A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8 - Jefe encargado del Departamento de Economía</dc:title>
  <dc:creator>jlujans</dc:creator>
  <cp:lastModifiedBy>jlujans</cp:lastModifiedBy>
  <cp:revision>2</cp:revision>
  <dcterms:created xsi:type="dcterms:W3CDTF">2015-02-03T23:40:00Z</dcterms:created>
  <dcterms:modified xsi:type="dcterms:W3CDTF">2015-02-03T23:40:00Z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